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881517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法定代表人身份证明</w:t>
      </w:r>
    </w:p>
    <w:p w14:paraId="1272C043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26B7A7B2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6777E268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巴州政务服务和公共资源交易中心：</w:t>
      </w:r>
    </w:p>
    <w:p w14:paraId="55DD54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兹我公司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/>
          <w:sz w:val="32"/>
          <w:szCs w:val="32"/>
          <w:lang w:val="en-US" w:eastAsia="zh-CN"/>
        </w:rPr>
        <w:t>同志（身份证号：                 ）为我公司法定代表人。</w:t>
      </w:r>
    </w:p>
    <w:p w14:paraId="442B30D8"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特此证明！</w:t>
      </w:r>
    </w:p>
    <w:p w14:paraId="74AB9DF4">
      <w:pPr>
        <w:ind w:firstLine="640" w:firstLineChars="200"/>
        <w:rPr>
          <w:rFonts w:hint="eastAsia"/>
          <w:sz w:val="32"/>
          <w:szCs w:val="32"/>
          <w:lang w:val="en-US" w:eastAsia="zh-CN"/>
        </w:rPr>
      </w:pPr>
    </w:p>
    <w:p w14:paraId="13EF5DED">
      <w:pPr>
        <w:ind w:firstLine="640" w:firstLineChars="200"/>
        <w:rPr>
          <w:rFonts w:hint="eastAsia"/>
          <w:sz w:val="32"/>
          <w:szCs w:val="32"/>
          <w:lang w:val="en-US" w:eastAsia="zh-CN"/>
        </w:rPr>
      </w:pPr>
    </w:p>
    <w:p w14:paraId="54520633">
      <w:pPr>
        <w:ind w:firstLine="1920" w:firstLineChars="600"/>
        <w:jc w:val="both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公司名称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</w:t>
      </w:r>
    </w:p>
    <w:p w14:paraId="61E3114C">
      <w:pPr>
        <w:ind w:firstLine="3840" w:firstLineChars="120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年   月   日</w:t>
      </w:r>
    </w:p>
    <w:p w14:paraId="6C4F7A94">
      <w:pPr>
        <w:pStyle w:val="6"/>
        <w:widowControl/>
        <w:spacing w:line="560" w:lineRule="exact"/>
        <w:ind w:right="1600" w:firstLine="4480" w:firstLineChars="1400"/>
        <w:rPr>
          <w:rFonts w:hint="eastAsia" w:ascii="仿宋" w:eastAsia="仿宋"/>
          <w:color w:val="auto"/>
          <w:sz w:val="32"/>
          <w:szCs w:val="32"/>
        </w:rPr>
      </w:pPr>
    </w:p>
    <w:p w14:paraId="6A99A785">
      <w:pPr>
        <w:pStyle w:val="7"/>
        <w:rPr>
          <w:rFonts w:hint="eastAsia" w:ascii="仿宋" w:eastAsia="仿宋"/>
          <w:color w:val="auto"/>
          <w:sz w:val="32"/>
          <w:szCs w:val="32"/>
        </w:rPr>
      </w:pPr>
    </w:p>
    <w:p w14:paraId="784A7DB3">
      <w:pPr>
        <w:pStyle w:val="7"/>
        <w:rPr>
          <w:rFonts w:hint="eastAsia" w:ascii="仿宋" w:eastAsia="仿宋"/>
          <w:color w:val="auto"/>
          <w:sz w:val="32"/>
          <w:szCs w:val="32"/>
        </w:rPr>
      </w:pPr>
    </w:p>
    <w:p w14:paraId="62962744">
      <w:pPr>
        <w:pStyle w:val="7"/>
        <w:rPr>
          <w:rFonts w:hint="eastAsia" w:ascii="仿宋" w:eastAsia="仿宋"/>
          <w:color w:val="auto"/>
          <w:sz w:val="32"/>
          <w:szCs w:val="32"/>
        </w:rPr>
      </w:pPr>
    </w:p>
    <w:p w14:paraId="388D2D23">
      <w:pPr>
        <w:pStyle w:val="7"/>
        <w:rPr>
          <w:rFonts w:hint="eastAsia" w:ascii="仿宋" w:eastAsia="仿宋"/>
          <w:color w:val="auto"/>
          <w:sz w:val="32"/>
          <w:szCs w:val="32"/>
        </w:rPr>
      </w:pPr>
    </w:p>
    <w:p w14:paraId="795A5475">
      <w:pPr>
        <w:pStyle w:val="7"/>
        <w:rPr>
          <w:rFonts w:hint="eastAsia" w:ascii="仿宋" w:eastAsia="仿宋"/>
          <w:color w:val="auto"/>
          <w:sz w:val="32"/>
          <w:szCs w:val="32"/>
        </w:rPr>
      </w:pPr>
    </w:p>
    <w:p w14:paraId="54908A29">
      <w:pPr>
        <w:pStyle w:val="7"/>
        <w:rPr>
          <w:rFonts w:hint="eastAsia" w:ascii="仿宋" w:eastAsia="仿宋"/>
          <w:color w:val="auto"/>
          <w:sz w:val="32"/>
          <w:szCs w:val="32"/>
        </w:rPr>
      </w:pPr>
    </w:p>
    <w:p w14:paraId="4C4C79B2">
      <w:pPr>
        <w:pStyle w:val="7"/>
        <w:rPr>
          <w:rFonts w:hint="eastAsia" w:ascii="仿宋" w:eastAsia="仿宋"/>
          <w:color w:val="auto"/>
          <w:sz w:val="32"/>
          <w:szCs w:val="32"/>
        </w:rPr>
      </w:pPr>
    </w:p>
    <w:p w14:paraId="18049641">
      <w:pPr>
        <w:pStyle w:val="7"/>
        <w:rPr>
          <w:rFonts w:hint="eastAsia" w:ascii="仿宋" w:eastAsia="仿宋"/>
          <w:color w:val="auto"/>
          <w:sz w:val="32"/>
          <w:szCs w:val="32"/>
        </w:rPr>
      </w:pPr>
    </w:p>
    <w:p w14:paraId="2778F31C">
      <w:pPr>
        <w:pStyle w:val="6"/>
        <w:widowControl/>
        <w:spacing w:line="560" w:lineRule="exact"/>
        <w:ind w:right="1600" w:firstLine="160" w:firstLineChars="50"/>
        <w:rPr>
          <w:rFonts w:hint="eastAsia" w:ascii="仿宋" w:eastAsia="仿宋"/>
          <w:color w:val="auto"/>
          <w:sz w:val="32"/>
          <w:szCs w:val="32"/>
        </w:rPr>
      </w:pPr>
    </w:p>
    <w:p w14:paraId="02089F8C">
      <w:pPr>
        <w:pStyle w:val="7"/>
        <w:rPr>
          <w:rFonts w:hint="eastAsia"/>
        </w:rPr>
      </w:pPr>
    </w:p>
    <w:p w14:paraId="4F655CC5">
      <w:pPr>
        <w:pStyle w:val="6"/>
        <w:widowControl/>
        <w:spacing w:line="560" w:lineRule="exact"/>
        <w:ind w:right="1600" w:firstLine="160" w:firstLineChars="50"/>
        <w:rPr>
          <w:rFonts w:hint="eastAsia" w:ascii="宋体" w:hAnsi="Times New Roman" w:eastAsia="宋体" w:cs="宋体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Times New Roman" w:eastAsia="宋体" w:cs="宋体"/>
          <w:color w:val="auto"/>
          <w:kern w:val="0"/>
          <w:sz w:val="32"/>
          <w:szCs w:val="32"/>
          <w:lang w:val="en-US" w:eastAsia="zh-CN" w:bidi="ar-SA"/>
        </w:rPr>
        <w:t>附：法定代表人身份证复印件正反面</w:t>
      </w:r>
    </w:p>
    <w:p w14:paraId="509D62D7">
      <w:pPr>
        <w:pStyle w:val="6"/>
        <w:widowControl/>
        <w:spacing w:line="560" w:lineRule="exact"/>
        <w:ind w:right="1600" w:firstLine="715" w:firstLineChars="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 w:cs="Arial Unicode MS"/>
          <w:kern w:val="2"/>
          <w:sz w:val="32"/>
          <w:szCs w:val="32"/>
        </w:rPr>
        <mc:AlternateContent>
          <mc:Choice Requires="wps">
            <w:drawing>
              <wp:anchor distT="0" distB="0" distL="113665" distR="113665" simplePos="0" relativeHeight="251659264" behindDoc="0" locked="0" layoutInCell="1" allowOverlap="1">
                <wp:simplePos x="0" y="0"/>
                <wp:positionH relativeFrom="column">
                  <wp:posOffset>170180</wp:posOffset>
                </wp:positionH>
                <wp:positionV relativeFrom="paragraph">
                  <wp:posOffset>662940</wp:posOffset>
                </wp:positionV>
                <wp:extent cx="3919220" cy="2307590"/>
                <wp:effectExtent l="4445" t="5080" r="8255" b="19050"/>
                <wp:wrapNone/>
                <wp:docPr id="2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9220" cy="2307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7B5AD6C9">
                            <w:pPr>
                              <w:ind w:firstLine="1320" w:firstLineChars="60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 w14:paraId="65D7D7EB">
                            <w:pPr>
                              <w:ind w:firstLine="1320" w:firstLineChars="60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 w14:paraId="58B3419D">
                            <w:pPr>
                              <w:ind w:firstLine="2860" w:firstLineChars="1300"/>
                              <w:rPr>
                                <w:rFonts w:hint="eastAsia" w:ascii="宋体" w:hAnsi="Times New Roman" w:eastAsia="宋体" w:cs="宋体"/>
                                <w:sz w:val="22"/>
                                <w:szCs w:val="22"/>
                                <w:lang w:val="en-US" w:eastAsia="zh-CN" w:bidi="ar-SA"/>
                              </w:rPr>
                            </w:pPr>
                          </w:p>
                          <w:p w14:paraId="24C485A5">
                            <w:pPr>
                              <w:ind w:firstLine="2860" w:firstLineChars="1300"/>
                              <w:rPr>
                                <w:rFonts w:hint="eastAsia" w:ascii="宋体" w:hAnsi="Times New Roman" w:eastAsia="宋体" w:cs="宋体"/>
                                <w:sz w:val="22"/>
                                <w:szCs w:val="22"/>
                                <w:lang w:val="en-US" w:eastAsia="zh-CN" w:bidi="ar-SA"/>
                              </w:rPr>
                            </w:pPr>
                          </w:p>
                          <w:p w14:paraId="5E9469A0">
                            <w:pPr>
                              <w:ind w:firstLine="2860" w:firstLineChars="1300"/>
                              <w:rPr>
                                <w:rFonts w:hint="eastAsia" w:ascii="宋体" w:hAnsi="Times New Roman" w:eastAsia="宋体" w:cs="宋体"/>
                                <w:sz w:val="22"/>
                                <w:szCs w:val="22"/>
                                <w:lang w:val="en-US" w:eastAsia="zh-CN" w:bidi="ar-SA"/>
                              </w:rPr>
                            </w:pPr>
                          </w:p>
                          <w:p w14:paraId="605DC79E">
                            <w:pPr>
                              <w:jc w:val="center"/>
                              <w:rPr>
                                <w:rFonts w:hint="eastAsia" w:ascii="宋体" w:hAnsi="Times New Roman" w:eastAsia="宋体" w:cs="宋体"/>
                                <w:sz w:val="22"/>
                                <w:szCs w:val="22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宋体" w:hAnsi="Times New Roman" w:eastAsia="宋体" w:cs="宋体"/>
                                <w:sz w:val="22"/>
                                <w:szCs w:val="22"/>
                                <w:lang w:val="en-US" w:eastAsia="zh-CN" w:bidi="ar-SA"/>
                              </w:rPr>
                              <w:t>（正面）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文本框 2" o:spid="_x0000_s1026" o:spt="1" style="position:absolute;left:0pt;margin-left:13.4pt;margin-top:52.2pt;height:181.7pt;width:308.6pt;z-index:251659264;mso-width-relative:page;mso-height-relative:page;" fillcolor="#FFFFFF" filled="t" stroked="t" coordsize="21600,21600" o:gfxdata="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D3jMgnYAAAACgEAAA8AAAAAAAAAAQAgAAAAIgAAAGRycy9kb3ducmV2LnhtbFBLAQIUABQA&#10;AAAIAIdO4kBWhFvcKQIAAFsEAAAOAAAAAAAAAAEAIAAAACcBAABkcnMvZTJvRG9jLnhtbFBLBQYA&#10;AAAABgAGAFkBAADC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B5AD6C9">
                      <w:pPr>
                        <w:ind w:firstLine="1320" w:firstLineChars="600"/>
                        <w:rPr>
                          <w:rFonts w:hint="eastAsia"/>
                          <w:lang w:val="en-US" w:eastAsia="zh-CN"/>
                        </w:rPr>
                      </w:pPr>
                    </w:p>
                    <w:p w14:paraId="65D7D7EB">
                      <w:pPr>
                        <w:ind w:firstLine="1320" w:firstLineChars="600"/>
                        <w:rPr>
                          <w:rFonts w:hint="eastAsia"/>
                          <w:lang w:val="en-US" w:eastAsia="zh-CN"/>
                        </w:rPr>
                      </w:pPr>
                    </w:p>
                    <w:p w14:paraId="58B3419D">
                      <w:pPr>
                        <w:ind w:firstLine="2860" w:firstLineChars="1300"/>
                        <w:rPr>
                          <w:rFonts w:hint="eastAsia" w:ascii="宋体" w:hAnsi="Times New Roman" w:eastAsia="宋体" w:cs="宋体"/>
                          <w:sz w:val="22"/>
                          <w:szCs w:val="22"/>
                          <w:lang w:val="en-US" w:eastAsia="zh-CN" w:bidi="ar-SA"/>
                        </w:rPr>
                      </w:pPr>
                    </w:p>
                    <w:p w14:paraId="24C485A5">
                      <w:pPr>
                        <w:ind w:firstLine="2860" w:firstLineChars="1300"/>
                        <w:rPr>
                          <w:rFonts w:hint="eastAsia" w:ascii="宋体" w:hAnsi="Times New Roman" w:eastAsia="宋体" w:cs="宋体"/>
                          <w:sz w:val="22"/>
                          <w:szCs w:val="22"/>
                          <w:lang w:val="en-US" w:eastAsia="zh-CN" w:bidi="ar-SA"/>
                        </w:rPr>
                      </w:pPr>
                    </w:p>
                    <w:p w14:paraId="5E9469A0">
                      <w:pPr>
                        <w:ind w:firstLine="2860" w:firstLineChars="1300"/>
                        <w:rPr>
                          <w:rFonts w:hint="eastAsia" w:ascii="宋体" w:hAnsi="Times New Roman" w:eastAsia="宋体" w:cs="宋体"/>
                          <w:sz w:val="22"/>
                          <w:szCs w:val="22"/>
                          <w:lang w:val="en-US" w:eastAsia="zh-CN" w:bidi="ar-SA"/>
                        </w:rPr>
                      </w:pPr>
                    </w:p>
                    <w:p w14:paraId="605DC79E">
                      <w:pPr>
                        <w:jc w:val="center"/>
                        <w:rPr>
                          <w:rFonts w:hint="eastAsia" w:ascii="宋体" w:hAnsi="Times New Roman" w:eastAsia="宋体" w:cs="宋体"/>
                          <w:sz w:val="22"/>
                          <w:szCs w:val="22"/>
                          <w:lang w:val="en-US" w:eastAsia="zh-CN" w:bidi="ar-SA"/>
                        </w:rPr>
                      </w:pPr>
                      <w:r>
                        <w:rPr>
                          <w:rFonts w:hint="eastAsia" w:ascii="宋体" w:hAnsi="Times New Roman" w:eastAsia="宋体" w:cs="宋体"/>
                          <w:sz w:val="22"/>
                          <w:szCs w:val="22"/>
                          <w:lang w:val="en-US" w:eastAsia="zh-CN" w:bidi="ar-SA"/>
                        </w:rPr>
                        <w:t>（正面）</w:t>
                      </w:r>
                    </w:p>
                  </w:txbxContent>
                </v:textbox>
              </v:rect>
            </w:pict>
          </mc:Fallback>
        </mc:AlternateContent>
      </w:r>
    </w:p>
    <w:p w14:paraId="53B0E021">
      <w:pPr>
        <w:pStyle w:val="6"/>
        <w:widowControl/>
        <w:spacing w:line="560" w:lineRule="exact"/>
        <w:ind w:right="1600"/>
        <w:rPr>
          <w:rFonts w:hint="eastAsia" w:ascii="仿宋_GB2312" w:eastAsia="仿宋_GB2312"/>
          <w:color w:val="auto"/>
          <w:sz w:val="32"/>
          <w:szCs w:val="32"/>
        </w:rPr>
      </w:pPr>
    </w:p>
    <w:p w14:paraId="151BAA8F">
      <w:pPr>
        <w:pStyle w:val="6"/>
        <w:widowControl/>
        <w:spacing w:line="560" w:lineRule="exact"/>
        <w:ind w:right="1600"/>
        <w:rPr>
          <w:rFonts w:hint="eastAsia" w:ascii="仿宋_GB2312" w:eastAsia="仿宋_GB2312"/>
          <w:color w:val="auto"/>
          <w:sz w:val="32"/>
          <w:szCs w:val="32"/>
        </w:rPr>
      </w:pPr>
    </w:p>
    <w:p w14:paraId="222B7F15">
      <w:pPr>
        <w:widowControl/>
        <w:spacing w:line="480" w:lineRule="exact"/>
        <w:jc w:val="center"/>
        <w:rPr>
          <w:rFonts w:hint="eastAsia" w:ascii="仿宋_GB2312" w:eastAsia="仿宋_GB2312"/>
          <w:color w:val="auto"/>
          <w:sz w:val="32"/>
          <w:szCs w:val="32"/>
        </w:rPr>
      </w:pPr>
    </w:p>
    <w:p w14:paraId="340F8462">
      <w:pPr>
        <w:ind w:left="0"/>
        <w:jc w:val="both"/>
        <w:rPr>
          <w:rFonts w:hint="eastAsia" w:ascii="经典宋体简" w:eastAsia="经典宋体简" w:cs="经典宋体简"/>
          <w:sz w:val="32"/>
          <w:szCs w:val="32"/>
          <w:lang w:val="en-US" w:eastAsia="zh-CN" w:bidi="ar-SA"/>
        </w:rPr>
      </w:pPr>
    </w:p>
    <w:p w14:paraId="3D7B7062">
      <w:pPr>
        <w:pStyle w:val="8"/>
        <w:rPr>
          <w:rFonts w:hint="eastAsia" w:ascii="经典宋体简" w:eastAsia="经典宋体简" w:cs="经典宋体简"/>
          <w:sz w:val="32"/>
          <w:szCs w:val="32"/>
          <w:lang w:val="en-US" w:eastAsia="zh-CN" w:bidi="ar-SA"/>
        </w:rPr>
      </w:pPr>
    </w:p>
    <w:p w14:paraId="5D0876EB">
      <w:pPr>
        <w:pStyle w:val="8"/>
        <w:rPr>
          <w:rFonts w:hint="eastAsia" w:ascii="经典宋体简" w:eastAsia="经典宋体简" w:cs="经典宋体简"/>
          <w:sz w:val="32"/>
          <w:szCs w:val="32"/>
          <w:lang w:val="en-US" w:eastAsia="zh-CN" w:bidi="ar-SA"/>
        </w:rPr>
      </w:pPr>
    </w:p>
    <w:p w14:paraId="40EB2E2A">
      <w:pPr>
        <w:pStyle w:val="8"/>
        <w:rPr>
          <w:rFonts w:hint="eastAsia" w:ascii="经典宋体简" w:eastAsia="经典宋体简" w:cs="经典宋体简"/>
          <w:sz w:val="32"/>
          <w:szCs w:val="32"/>
          <w:lang w:val="en-US" w:eastAsia="zh-CN" w:bidi="ar-SA"/>
        </w:rPr>
      </w:pPr>
    </w:p>
    <w:p w14:paraId="1DE8A30D">
      <w:r>
        <w:rPr>
          <w:rFonts w:hint="eastAsia" w:ascii="仿宋_GB2312" w:eastAsia="仿宋_GB2312" w:cs="Arial Unicode MS"/>
          <w:kern w:val="2"/>
          <w:sz w:val="32"/>
          <w:szCs w:val="32"/>
        </w:rPr>
        <mc:AlternateContent>
          <mc:Choice Requires="wps">
            <w:drawing>
              <wp:anchor distT="0" distB="0" distL="113665" distR="113665" simplePos="0" relativeHeight="251660288" behindDoc="0" locked="0" layoutInCell="1" allowOverlap="1">
                <wp:simplePos x="0" y="0"/>
                <wp:positionH relativeFrom="column">
                  <wp:posOffset>118110</wp:posOffset>
                </wp:positionH>
                <wp:positionV relativeFrom="paragraph">
                  <wp:posOffset>459105</wp:posOffset>
                </wp:positionV>
                <wp:extent cx="3950335" cy="2310130"/>
                <wp:effectExtent l="4445" t="4445" r="7620" b="1714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50335" cy="2310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537FD519">
                            <w:pPr>
                              <w:ind w:firstLine="1320" w:firstLineChars="60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 w14:paraId="1FD45C3A">
                            <w:pPr>
                              <w:ind w:firstLine="1320" w:firstLineChars="60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 w14:paraId="72B0CD6C">
                            <w:pPr>
                              <w:ind w:firstLine="1320" w:firstLineChars="60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 w14:paraId="7BF39A83">
                            <w:pPr>
                              <w:ind w:firstLine="1320" w:firstLineChars="600"/>
                              <w:rPr>
                                <w:rFonts w:hint="eastAsia" w:ascii="宋体" w:hAnsi="Times New Roman" w:eastAsia="宋体" w:cs="宋体"/>
                                <w:sz w:val="22"/>
                                <w:szCs w:val="22"/>
                                <w:lang w:val="en-US" w:eastAsia="zh-CN" w:bidi="ar-SA"/>
                              </w:rPr>
                            </w:pPr>
                          </w:p>
                          <w:p w14:paraId="31A084BF">
                            <w:pPr>
                              <w:ind w:firstLine="1320" w:firstLineChars="600"/>
                              <w:rPr>
                                <w:rFonts w:hint="eastAsia" w:ascii="宋体" w:hAnsi="Times New Roman" w:eastAsia="宋体" w:cs="宋体"/>
                                <w:sz w:val="22"/>
                                <w:szCs w:val="22"/>
                                <w:lang w:val="en-US" w:eastAsia="zh-CN" w:bidi="ar-SA"/>
                              </w:rPr>
                            </w:pPr>
                          </w:p>
                          <w:p w14:paraId="48687DFE">
                            <w:pPr>
                              <w:jc w:val="center"/>
                              <w:rPr>
                                <w:rFonts w:hint="eastAsia" w:ascii="宋体" w:hAnsi="Times New Roman" w:eastAsia="宋体" w:cs="宋体"/>
                                <w:sz w:val="22"/>
                                <w:szCs w:val="22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宋体" w:hAnsi="Times New Roman" w:eastAsia="宋体" w:cs="宋体"/>
                                <w:sz w:val="22"/>
                                <w:szCs w:val="22"/>
                                <w:lang w:val="en-US" w:eastAsia="zh-CN" w:bidi="ar-SA"/>
                              </w:rPr>
                              <w:t>（</w:t>
                            </w:r>
                            <w:r>
                              <w:rPr>
                                <w:rFonts w:hint="eastAsia" w:cs="宋体"/>
                                <w:sz w:val="22"/>
                                <w:szCs w:val="22"/>
                                <w:lang w:val="en-US" w:eastAsia="zh-CN" w:bidi="ar-SA"/>
                              </w:rPr>
                              <w:t>反</w:t>
                            </w:r>
                            <w:r>
                              <w:rPr>
                                <w:rFonts w:hint="eastAsia" w:ascii="宋体" w:hAnsi="Times New Roman" w:eastAsia="宋体" w:cs="宋体"/>
                                <w:sz w:val="22"/>
                                <w:szCs w:val="22"/>
                                <w:lang w:val="en-US" w:eastAsia="zh-CN" w:bidi="ar-SA"/>
                              </w:rPr>
                              <w:t>面）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文本框 2" o:spid="_x0000_s1026" o:spt="1" style="position:absolute;left:0pt;margin-left:9.3pt;margin-top:36.15pt;height:181.9pt;width:311.05pt;z-index:251660288;mso-width-relative:page;mso-height-relative:page;" fillcolor="#FFFFFF" filled="t" stroked="t" coordsize="21600,21600" o:gfxdata="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2ChX8tcAAAAJAQAADwAAAAAAAAABACAAAAAiAAAAZHJzL2Rvd25yZXYueG1sUEsBAhQAFAAA&#10;AAgAh07iQODuC4YpAgAAWgQAAA4AAAAAAAAAAQAgAAAAJgEAAGRycy9lMm9Eb2MueG1sUEsFBgAA&#10;AAAGAAYAWQEAAME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37FD519">
                      <w:pPr>
                        <w:ind w:firstLine="1320" w:firstLineChars="600"/>
                        <w:rPr>
                          <w:rFonts w:hint="eastAsia"/>
                          <w:lang w:val="en-US" w:eastAsia="zh-CN"/>
                        </w:rPr>
                      </w:pPr>
                    </w:p>
                    <w:p w14:paraId="1FD45C3A">
                      <w:pPr>
                        <w:ind w:firstLine="1320" w:firstLineChars="600"/>
                        <w:rPr>
                          <w:rFonts w:hint="eastAsia"/>
                          <w:lang w:val="en-US" w:eastAsia="zh-CN"/>
                        </w:rPr>
                      </w:pPr>
                    </w:p>
                    <w:p w14:paraId="72B0CD6C">
                      <w:pPr>
                        <w:ind w:firstLine="1320" w:firstLineChars="600"/>
                        <w:rPr>
                          <w:rFonts w:hint="eastAsia"/>
                          <w:lang w:val="en-US" w:eastAsia="zh-CN"/>
                        </w:rPr>
                      </w:pPr>
                    </w:p>
                    <w:p w14:paraId="7BF39A83">
                      <w:pPr>
                        <w:ind w:firstLine="1320" w:firstLineChars="600"/>
                        <w:rPr>
                          <w:rFonts w:hint="eastAsia" w:ascii="宋体" w:hAnsi="Times New Roman" w:eastAsia="宋体" w:cs="宋体"/>
                          <w:sz w:val="22"/>
                          <w:szCs w:val="22"/>
                          <w:lang w:val="en-US" w:eastAsia="zh-CN" w:bidi="ar-SA"/>
                        </w:rPr>
                      </w:pPr>
                    </w:p>
                    <w:p w14:paraId="31A084BF">
                      <w:pPr>
                        <w:ind w:firstLine="1320" w:firstLineChars="600"/>
                        <w:rPr>
                          <w:rFonts w:hint="eastAsia" w:ascii="宋体" w:hAnsi="Times New Roman" w:eastAsia="宋体" w:cs="宋体"/>
                          <w:sz w:val="22"/>
                          <w:szCs w:val="22"/>
                          <w:lang w:val="en-US" w:eastAsia="zh-CN" w:bidi="ar-SA"/>
                        </w:rPr>
                      </w:pPr>
                    </w:p>
                    <w:p w14:paraId="48687DFE">
                      <w:pPr>
                        <w:jc w:val="center"/>
                        <w:rPr>
                          <w:rFonts w:hint="eastAsia" w:ascii="宋体" w:hAnsi="Times New Roman" w:eastAsia="宋体" w:cs="宋体"/>
                          <w:sz w:val="22"/>
                          <w:szCs w:val="22"/>
                          <w:lang w:val="en-US" w:eastAsia="zh-CN" w:bidi="ar-SA"/>
                        </w:rPr>
                      </w:pPr>
                      <w:r>
                        <w:rPr>
                          <w:rFonts w:hint="eastAsia" w:ascii="宋体" w:hAnsi="Times New Roman" w:eastAsia="宋体" w:cs="宋体"/>
                          <w:sz w:val="22"/>
                          <w:szCs w:val="22"/>
                          <w:lang w:val="en-US" w:eastAsia="zh-CN" w:bidi="ar-SA"/>
                        </w:rPr>
                        <w:t>（</w:t>
                      </w:r>
                      <w:r>
                        <w:rPr>
                          <w:rFonts w:hint="eastAsia" w:cs="宋体"/>
                          <w:sz w:val="22"/>
                          <w:szCs w:val="22"/>
                          <w:lang w:val="en-US" w:eastAsia="zh-CN" w:bidi="ar-SA"/>
                        </w:rPr>
                        <w:t>反</w:t>
                      </w:r>
                      <w:r>
                        <w:rPr>
                          <w:rFonts w:hint="eastAsia" w:ascii="宋体" w:hAnsi="Times New Roman" w:eastAsia="宋体" w:cs="宋体"/>
                          <w:sz w:val="22"/>
                          <w:szCs w:val="22"/>
                          <w:lang w:val="en-US" w:eastAsia="zh-CN" w:bidi="ar-SA"/>
                        </w:rPr>
                        <w:t>面）</w:t>
                      </w:r>
                    </w:p>
                  </w:txbxContent>
                </v:textbox>
              </v:rect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经典宋体简">
    <w:altName w:val="宋体"/>
    <w:panose1 w:val="02010609000101010101"/>
    <w:charset w:val="86"/>
    <w:family w:val="auto"/>
    <w:pitch w:val="default"/>
    <w:sig w:usb0="00000000" w:usb1="00000000" w:usb2="0000001E" w:usb3="00000000" w:csb0="2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C5315"/>
    <w:rsid w:val="30A832B5"/>
    <w:rsid w:val="3A0C5315"/>
    <w:rsid w:val="3C6E393C"/>
    <w:rsid w:val="48ED6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Times New Roman" w:eastAsia="宋体" w:cs="宋体"/>
      <w:sz w:val="2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next w:val="1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Times New Roman" w:eastAsia="宋体" w:cs="宋体"/>
      <w:sz w:val="28"/>
      <w:szCs w:val="28"/>
      <w:lang w:val="en-US" w:eastAsia="zh-CN" w:bidi="ar-SA"/>
    </w:rPr>
  </w:style>
  <w:style w:type="paragraph" w:customStyle="1" w:styleId="6">
    <w:name w:val="正文 A"/>
    <w:next w:val="7"/>
    <w:qFormat/>
    <w:uiPriority w:val="0"/>
    <w:pPr>
      <w:widowControl w:val="0"/>
      <w:jc w:val="both"/>
    </w:pPr>
    <w:rPr>
      <w:rFonts w:ascii="Calibri" w:hAnsi="Calibri" w:eastAsia="Arial Unicode MS" w:cs="Arial Unicode MS"/>
      <w:color w:val="000000"/>
      <w:kern w:val="2"/>
      <w:sz w:val="21"/>
      <w:szCs w:val="21"/>
      <w:lang w:val="en-US" w:eastAsia="zh-CN" w:bidi="ar-SA"/>
    </w:rPr>
  </w:style>
  <w:style w:type="paragraph" w:customStyle="1" w:styleId="7">
    <w:name w:val="样式1"/>
    <w:basedOn w:val="1"/>
    <w:qFormat/>
    <w:uiPriority w:val="0"/>
    <w:rPr>
      <w:b/>
      <w:color w:val="538135"/>
      <w:sz w:val="28"/>
    </w:rPr>
  </w:style>
  <w:style w:type="paragraph" w:customStyle="1" w:styleId="8">
    <w:name w:val="样式 正文文本 + 首行缩进:  2 字符"/>
    <w:basedOn w:val="3"/>
    <w:qFormat/>
    <w:uiPriority w:val="0"/>
    <w:pPr>
      <w:spacing w:after="120" w:afterLines="0" w:line="480" w:lineRule="exact"/>
      <w:ind w:firstLine="1041"/>
      <w:outlineLvl w:val="1"/>
    </w:pPr>
    <w:rPr>
      <w:rFonts w:ascii="Times New Roman" w:hAnsi="Times New Roman" w:eastAsia="方正仿宋_GBK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</Words>
  <Characters>75</Characters>
  <Lines>0</Lines>
  <Paragraphs>0</Paragraphs>
  <TotalTime>0</TotalTime>
  <ScaleCrop>false</ScaleCrop>
  <LinksUpToDate>false</LinksUpToDate>
  <CharactersWithSpaces>135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2024-03-13T06:25:00Z</dcterms:created>
  <dc:creator>Administrator</dc:creator>
  <cp:lastModifiedBy>月</cp:lastModifiedBy>
  <dcterms:modified xsi:type="dcterms:W3CDTF">2025-01-07T03:39:55Z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eyJoZGlkIjoiN2U0ZGI1MzllYThkNDhhZmIzMDM4MGUxNzc5YTE1MWEiLCJ1c2VySWQiOiIzMDQ0MDE4OTMifQ==</vt:lpwstr>
  </property>
  <property fmtid="{D5CDD505-2E9C-101B-9397-08002B2CF9AE}" pid="4" name="ICV">
    <vt:lpwstr>E8D57B5351B44A37B2BBBCF47D62AECB_12</vt:lpwstr>
  </property>
</Properties>
</file>